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EC" w:rsidRPr="0052789B" w:rsidRDefault="0052789B" w:rsidP="00A717F9">
      <w:pPr>
        <w:pStyle w:val="Timesnewroman14"/>
        <w:ind w:firstLine="0"/>
        <w:jc w:val="center"/>
        <w:rPr>
          <w:b/>
        </w:rPr>
      </w:pPr>
      <w:r>
        <w:rPr>
          <w:b/>
        </w:rPr>
        <w:t>Прокуратура г. Йошкар-Олы</w:t>
      </w:r>
      <w:r w:rsidR="00A717F9">
        <w:rPr>
          <w:b/>
        </w:rPr>
        <w:t xml:space="preserve"> Республики Марий Эл</w:t>
      </w:r>
    </w:p>
    <w:p w:rsidR="00A17B07" w:rsidRPr="00A17B07" w:rsidRDefault="0052789B" w:rsidP="00A717F9">
      <w:pPr>
        <w:pStyle w:val="Timesnewroman14"/>
        <w:ind w:firstLine="0"/>
        <w:jc w:val="center"/>
        <w:rPr>
          <w:szCs w:val="34"/>
        </w:rPr>
      </w:pPr>
      <w:r w:rsidRPr="0052789B">
        <w:rPr>
          <w:noProof/>
          <w:lang w:eastAsia="ru-RU"/>
        </w:rPr>
        <w:drawing>
          <wp:inline distT="0" distB="0" distL="0" distR="0">
            <wp:extent cx="2222205" cy="2129942"/>
            <wp:effectExtent l="0" t="0" r="6985" b="3810"/>
            <wp:docPr id="1" name="Рисунок 1" descr="https://regnum.ru/uploads/pictures/news/2016/09/01/regnum_picture_1472742078626217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6/09/01/regnum_picture_1472742078626217_norm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91" cy="215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9B" w:rsidRPr="00860CA1" w:rsidRDefault="0052789B" w:rsidP="00A717F9">
      <w:pPr>
        <w:pStyle w:val="Timesnewroman14"/>
        <w:ind w:firstLine="0"/>
        <w:jc w:val="center"/>
      </w:pPr>
      <w:r w:rsidRPr="00A17B07">
        <w:rPr>
          <w:color w:val="FF0000"/>
          <w:sz w:val="34"/>
          <w:szCs w:val="34"/>
        </w:rPr>
        <w:t>НЕСОВЕРШЕННОЛЕТНИМ ОБ ОТВЕТСТВЕННОСТИ ЗА ПОТРЕБЛЕНИЕ И НЕЗАКОННЫЙ ОБОРОТ</w:t>
      </w:r>
      <w:r w:rsidR="00AF0261" w:rsidRPr="00AF0261">
        <w:rPr>
          <w:color w:val="FF0000"/>
          <w:sz w:val="34"/>
          <w:szCs w:val="34"/>
        </w:rPr>
        <w:t xml:space="preserve"> </w:t>
      </w:r>
      <w:r w:rsidRPr="00A17B07">
        <w:rPr>
          <w:color w:val="FF0000"/>
          <w:sz w:val="34"/>
          <w:szCs w:val="34"/>
        </w:rPr>
        <w:t>НАРКОТИКОВ</w:t>
      </w:r>
    </w:p>
    <w:p w:rsidR="0052789B" w:rsidRDefault="00E5149C" w:rsidP="00A717F9">
      <w:pPr>
        <w:pStyle w:val="Timesnewroman14"/>
        <w:ind w:firstLine="0"/>
        <w:jc w:val="center"/>
      </w:pPr>
      <w:r w:rsidRPr="00E5149C">
        <w:rPr>
          <w:noProof/>
          <w:lang w:eastAsia="ru-RU"/>
        </w:rPr>
        <w:drawing>
          <wp:inline distT="0" distB="0" distL="0" distR="0">
            <wp:extent cx="1870222" cy="2658140"/>
            <wp:effectExtent l="0" t="0" r="0" b="8890"/>
            <wp:docPr id="2" name="Рисунок 2" descr="https://tetradkin-grad.ru/images/200/200/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tradkin-grad.ru/images/200/200/0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00" cy="27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9B" w:rsidRDefault="00860CA1" w:rsidP="00A717F9">
      <w:pPr>
        <w:pStyle w:val="Timesnewroman14"/>
        <w:ind w:firstLine="0"/>
        <w:jc w:val="center"/>
      </w:pPr>
      <w:r>
        <w:t>2020</w:t>
      </w:r>
      <w:r w:rsidR="00A26C48">
        <w:t xml:space="preserve"> год.</w:t>
      </w:r>
    </w:p>
    <w:p w:rsidR="0052789B" w:rsidRPr="009732EF" w:rsidRDefault="003F5AA8" w:rsidP="0050068B">
      <w:pPr>
        <w:pStyle w:val="Timesnewroman14"/>
        <w:spacing w:line="240" w:lineRule="auto"/>
        <w:jc w:val="both"/>
        <w:rPr>
          <w:sz w:val="25"/>
          <w:szCs w:val="25"/>
        </w:rPr>
      </w:pPr>
      <w:proofErr w:type="gramStart"/>
      <w:r w:rsidRPr="003A7538">
        <w:rPr>
          <w:sz w:val="25"/>
          <w:szCs w:val="25"/>
        </w:rPr>
        <w:lastRenderedPageBreak/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A7538">
        <w:rPr>
          <w:sz w:val="25"/>
          <w:szCs w:val="25"/>
        </w:rPr>
        <w:t>психоактивных</w:t>
      </w:r>
      <w:proofErr w:type="spellEnd"/>
      <w:r w:rsidRPr="003A7538">
        <w:rPr>
          <w:sz w:val="25"/>
          <w:szCs w:val="25"/>
        </w:rPr>
        <w:t xml:space="preserve">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3A7538">
        <w:rPr>
          <w:sz w:val="25"/>
          <w:szCs w:val="25"/>
        </w:rPr>
        <w:t>психоактивные</w:t>
      </w:r>
      <w:proofErr w:type="spellEnd"/>
      <w:r w:rsidRPr="003A7538">
        <w:rPr>
          <w:sz w:val="25"/>
          <w:szCs w:val="25"/>
        </w:rPr>
        <w:t xml:space="preserve"> вещества</w:t>
      </w:r>
      <w:r w:rsidR="00A26C48">
        <w:rPr>
          <w:sz w:val="25"/>
          <w:szCs w:val="25"/>
        </w:rPr>
        <w:t>,</w:t>
      </w:r>
      <w:r w:rsidR="005A030C" w:rsidRPr="009732EF">
        <w:rPr>
          <w:sz w:val="25"/>
          <w:szCs w:val="25"/>
        </w:rPr>
        <w:t xml:space="preserve"> для несовершеннолетних, достигших возраста 16</w:t>
      </w:r>
      <w:proofErr w:type="gramEnd"/>
      <w:r w:rsidR="005A030C" w:rsidRPr="009732EF">
        <w:rPr>
          <w:sz w:val="25"/>
          <w:szCs w:val="25"/>
        </w:rPr>
        <w:t xml:space="preserve"> лет,</w:t>
      </w:r>
      <w:r w:rsidR="00AF0261" w:rsidRPr="00AF0261">
        <w:rPr>
          <w:sz w:val="25"/>
          <w:szCs w:val="25"/>
        </w:rPr>
        <w:t xml:space="preserve"> </w:t>
      </w:r>
      <w:proofErr w:type="gramStart"/>
      <w:r w:rsidR="00FC5179">
        <w:rPr>
          <w:sz w:val="25"/>
          <w:szCs w:val="25"/>
        </w:rPr>
        <w:t>ч</w:t>
      </w:r>
      <w:proofErr w:type="gramEnd"/>
      <w:r w:rsidR="00FC5179">
        <w:rPr>
          <w:sz w:val="25"/>
          <w:szCs w:val="25"/>
        </w:rPr>
        <w:t xml:space="preserve">. 1 ст. </w:t>
      </w:r>
      <w:r w:rsidR="00ED419E" w:rsidRPr="009732EF">
        <w:rPr>
          <w:sz w:val="25"/>
          <w:szCs w:val="25"/>
        </w:rPr>
        <w:t>6.9</w:t>
      </w:r>
      <w:r w:rsidR="000717E5" w:rsidRPr="003A7538">
        <w:rPr>
          <w:sz w:val="25"/>
          <w:szCs w:val="25"/>
        </w:rPr>
        <w:t>КоАП РФ</w:t>
      </w:r>
      <w:r w:rsidR="005A030C" w:rsidRPr="009732EF">
        <w:rPr>
          <w:sz w:val="25"/>
          <w:szCs w:val="25"/>
        </w:rPr>
        <w:t xml:space="preserve"> предусмотрена ответственность в виде штрафа в размере </w:t>
      </w:r>
      <w:r w:rsidR="005A030C" w:rsidRPr="009732EF">
        <w:rPr>
          <w:b/>
          <w:sz w:val="25"/>
          <w:szCs w:val="25"/>
        </w:rPr>
        <w:t xml:space="preserve">от </w:t>
      </w:r>
      <w:r w:rsidR="00A717F9" w:rsidRPr="00A717F9">
        <w:rPr>
          <w:b/>
          <w:sz w:val="25"/>
          <w:szCs w:val="25"/>
        </w:rPr>
        <w:t>4</w:t>
      </w:r>
      <w:r w:rsidR="005A030C" w:rsidRPr="009732EF">
        <w:rPr>
          <w:b/>
          <w:sz w:val="25"/>
          <w:szCs w:val="25"/>
        </w:rPr>
        <w:t xml:space="preserve"> до </w:t>
      </w:r>
      <w:r w:rsidR="00A717F9" w:rsidRPr="00A717F9">
        <w:rPr>
          <w:b/>
          <w:sz w:val="25"/>
          <w:szCs w:val="25"/>
        </w:rPr>
        <w:t>5</w:t>
      </w:r>
      <w:r w:rsidR="005A030C" w:rsidRPr="009732EF">
        <w:rPr>
          <w:b/>
          <w:sz w:val="25"/>
          <w:szCs w:val="25"/>
        </w:rPr>
        <w:t xml:space="preserve"> тысяч рублей</w:t>
      </w:r>
      <w:r w:rsidR="005A030C" w:rsidRPr="009732EF">
        <w:rPr>
          <w:sz w:val="25"/>
          <w:szCs w:val="25"/>
        </w:rPr>
        <w:t>.</w:t>
      </w:r>
    </w:p>
    <w:p w:rsidR="005A030C" w:rsidRPr="003A7538" w:rsidRDefault="005A030C" w:rsidP="0050068B">
      <w:pPr>
        <w:pStyle w:val="Timesnewroman14"/>
        <w:spacing w:line="240" w:lineRule="auto"/>
        <w:jc w:val="both"/>
        <w:rPr>
          <w:sz w:val="25"/>
          <w:szCs w:val="25"/>
        </w:rPr>
      </w:pPr>
      <w:r w:rsidRPr="003A7538">
        <w:rPr>
          <w:sz w:val="25"/>
          <w:szCs w:val="25"/>
        </w:rPr>
        <w:t>В случае если потребителем является ли</w:t>
      </w:r>
      <w:r w:rsidR="005C0746" w:rsidRPr="003A7538">
        <w:rPr>
          <w:sz w:val="25"/>
          <w:szCs w:val="25"/>
        </w:rPr>
        <w:t xml:space="preserve">цо, не достигшее </w:t>
      </w:r>
      <w:r w:rsidR="00A717F9">
        <w:rPr>
          <w:sz w:val="25"/>
          <w:szCs w:val="25"/>
        </w:rPr>
        <w:t>16</w:t>
      </w:r>
      <w:r w:rsidR="005C0746" w:rsidRPr="003A7538">
        <w:rPr>
          <w:sz w:val="25"/>
          <w:szCs w:val="25"/>
        </w:rPr>
        <w:t xml:space="preserve"> лет</w:t>
      </w:r>
      <w:r w:rsidRPr="003A7538">
        <w:rPr>
          <w:sz w:val="25"/>
          <w:szCs w:val="25"/>
        </w:rPr>
        <w:t>, административной ответственности подлежат его родители или законные представител</w:t>
      </w:r>
      <w:r w:rsidR="005C0746" w:rsidRPr="003A7538">
        <w:rPr>
          <w:sz w:val="25"/>
          <w:szCs w:val="25"/>
        </w:rPr>
        <w:t>и в соответствии со ст. 20.22 Ко</w:t>
      </w:r>
      <w:r w:rsidRPr="003A7538">
        <w:rPr>
          <w:sz w:val="25"/>
          <w:szCs w:val="25"/>
        </w:rPr>
        <w:t xml:space="preserve">АП РФ, на которых может быть наложен штраф </w:t>
      </w:r>
      <w:r w:rsidRPr="00A717F9">
        <w:rPr>
          <w:b/>
          <w:sz w:val="25"/>
          <w:szCs w:val="25"/>
        </w:rPr>
        <w:t>от 1,5 до 2 тысяч рублей</w:t>
      </w:r>
      <w:r w:rsidRPr="003A7538">
        <w:rPr>
          <w:sz w:val="25"/>
          <w:szCs w:val="25"/>
        </w:rPr>
        <w:t>.</w:t>
      </w:r>
    </w:p>
    <w:p w:rsidR="005C0746" w:rsidRPr="00FC5179" w:rsidRDefault="005A030C" w:rsidP="0050068B">
      <w:pPr>
        <w:pStyle w:val="Timesnewroman14"/>
        <w:spacing w:line="240" w:lineRule="auto"/>
        <w:jc w:val="both"/>
        <w:rPr>
          <w:sz w:val="25"/>
          <w:szCs w:val="25"/>
        </w:rPr>
      </w:pPr>
      <w:r w:rsidRPr="003A7538">
        <w:rPr>
          <w:sz w:val="25"/>
          <w:szCs w:val="25"/>
        </w:rPr>
        <w:t xml:space="preserve">Уголовная ответственность несовершеннолетних за преступления, совершенные в </w:t>
      </w:r>
      <w:r w:rsidR="005C0746" w:rsidRPr="003A7538">
        <w:rPr>
          <w:sz w:val="25"/>
          <w:szCs w:val="25"/>
        </w:rPr>
        <w:t>сфере незаконного оборота наркот</w:t>
      </w:r>
      <w:r w:rsidRPr="003A7538">
        <w:rPr>
          <w:sz w:val="25"/>
          <w:szCs w:val="25"/>
        </w:rPr>
        <w:t xml:space="preserve">ических средств, наступает при достижении подростками ко времени совершения преступления </w:t>
      </w:r>
      <w:r w:rsidR="00A717F9">
        <w:rPr>
          <w:sz w:val="25"/>
          <w:szCs w:val="25"/>
        </w:rPr>
        <w:t>16</w:t>
      </w:r>
      <w:r w:rsidR="00C6049E">
        <w:rPr>
          <w:sz w:val="25"/>
          <w:szCs w:val="25"/>
        </w:rPr>
        <w:t xml:space="preserve">-летнего возраста. </w:t>
      </w:r>
      <w:proofErr w:type="gramStart"/>
      <w:r w:rsidR="00C6049E">
        <w:rPr>
          <w:sz w:val="25"/>
          <w:szCs w:val="25"/>
        </w:rPr>
        <w:t xml:space="preserve">Так, за </w:t>
      </w:r>
      <w:r w:rsidR="00FC5179">
        <w:rPr>
          <w:sz w:val="25"/>
          <w:szCs w:val="25"/>
        </w:rPr>
        <w:t>н</w:t>
      </w:r>
      <w:r w:rsidR="00C6049E" w:rsidRPr="00C6049E">
        <w:rPr>
          <w:sz w:val="25"/>
          <w:szCs w:val="25"/>
        </w:rPr>
        <w:t>езаконные п</w:t>
      </w:r>
      <w:r w:rsidR="00FC5179">
        <w:rPr>
          <w:sz w:val="25"/>
          <w:szCs w:val="25"/>
        </w:rPr>
        <w:t>риобретение, хранение, перевозку</w:t>
      </w:r>
      <w:r w:rsidR="00C6049E" w:rsidRPr="00C6049E">
        <w:rPr>
          <w:sz w:val="25"/>
          <w:szCs w:val="25"/>
        </w:rPr>
        <w:t>, изготовление, переработк</w:t>
      </w:r>
      <w:r w:rsidR="00FC5179">
        <w:rPr>
          <w:sz w:val="25"/>
          <w:szCs w:val="25"/>
        </w:rPr>
        <w:t>у</w:t>
      </w:r>
      <w:r w:rsidR="00C6049E" w:rsidRPr="00C6049E">
        <w:rPr>
          <w:sz w:val="25"/>
          <w:szCs w:val="25"/>
        </w:rPr>
        <w:t xml:space="preserve"> без цели сбыта наркотических средств, психотропных веществ или их аналогов в значительном размере, а также </w:t>
      </w:r>
      <w:r w:rsidR="00FC5179">
        <w:rPr>
          <w:sz w:val="25"/>
          <w:szCs w:val="25"/>
        </w:rPr>
        <w:t xml:space="preserve">за </w:t>
      </w:r>
      <w:r w:rsidR="00C6049E" w:rsidRPr="00C6049E">
        <w:rPr>
          <w:sz w:val="25"/>
          <w:szCs w:val="25"/>
        </w:rPr>
        <w:t>незаконные приобретение, хранение, перевозк</w:t>
      </w:r>
      <w:r w:rsidR="00FC5179">
        <w:rPr>
          <w:sz w:val="25"/>
          <w:szCs w:val="25"/>
        </w:rPr>
        <w:t>у</w:t>
      </w:r>
      <w:r w:rsidR="00C6049E" w:rsidRPr="00C6049E">
        <w:rPr>
          <w:sz w:val="25"/>
          <w:szCs w:val="25"/>
        </w:rPr>
        <w:t xml:space="preserve"> без цели сбыта растений, содержащих наркотические средства или психотропные вещества, либо их частей, содержащих наркотические средства или </w:t>
      </w:r>
      <w:r w:rsidR="00C6049E" w:rsidRPr="00C6049E">
        <w:rPr>
          <w:sz w:val="25"/>
          <w:szCs w:val="25"/>
        </w:rPr>
        <w:lastRenderedPageBreak/>
        <w:t>психотропные вещества, в значительном размере</w:t>
      </w:r>
      <w:r w:rsidRPr="003A7538">
        <w:rPr>
          <w:sz w:val="25"/>
          <w:szCs w:val="25"/>
        </w:rPr>
        <w:t xml:space="preserve"> может быть назначено наказание в виде </w:t>
      </w:r>
      <w:r w:rsidRPr="00A717F9">
        <w:rPr>
          <w:b/>
          <w:sz w:val="25"/>
          <w:szCs w:val="25"/>
        </w:rPr>
        <w:t>лишени</w:t>
      </w:r>
      <w:r w:rsidR="00C6049E">
        <w:rPr>
          <w:b/>
          <w:sz w:val="25"/>
          <w:szCs w:val="25"/>
        </w:rPr>
        <w:t>я</w:t>
      </w:r>
      <w:r w:rsidRPr="00A717F9">
        <w:rPr>
          <w:b/>
          <w:sz w:val="25"/>
          <w:szCs w:val="25"/>
        </w:rPr>
        <w:t xml:space="preserve"> свободы до </w:t>
      </w:r>
      <w:r w:rsidR="00A717F9" w:rsidRPr="00A717F9">
        <w:rPr>
          <w:b/>
          <w:sz w:val="25"/>
          <w:szCs w:val="25"/>
        </w:rPr>
        <w:t>3</w:t>
      </w:r>
      <w:proofErr w:type="gramEnd"/>
      <w:r w:rsidRPr="00A717F9">
        <w:rPr>
          <w:b/>
          <w:sz w:val="25"/>
          <w:szCs w:val="25"/>
        </w:rPr>
        <w:t xml:space="preserve"> лет</w:t>
      </w:r>
      <w:r w:rsidRPr="003A7538">
        <w:rPr>
          <w:sz w:val="25"/>
          <w:szCs w:val="25"/>
        </w:rPr>
        <w:t>.</w:t>
      </w:r>
      <w:r w:rsidR="005C0746" w:rsidRPr="003A7538">
        <w:rPr>
          <w:sz w:val="25"/>
          <w:szCs w:val="25"/>
        </w:rPr>
        <w:t xml:space="preserve"> А </w:t>
      </w:r>
      <w:r w:rsidR="00C6049E">
        <w:rPr>
          <w:sz w:val="25"/>
          <w:szCs w:val="25"/>
        </w:rPr>
        <w:t xml:space="preserve">за </w:t>
      </w:r>
      <w:r w:rsidR="005C0746" w:rsidRPr="003A7538">
        <w:rPr>
          <w:sz w:val="25"/>
          <w:szCs w:val="25"/>
        </w:rPr>
        <w:t>те же деяния, совершенные уже в крупном размере</w:t>
      </w:r>
      <w:r w:rsidR="009732EF">
        <w:rPr>
          <w:sz w:val="25"/>
          <w:szCs w:val="25"/>
        </w:rPr>
        <w:t>,</w:t>
      </w:r>
      <w:r w:rsidR="005C0746" w:rsidRPr="003A7538">
        <w:rPr>
          <w:sz w:val="25"/>
          <w:szCs w:val="25"/>
        </w:rPr>
        <w:t xml:space="preserve"> - в виде </w:t>
      </w:r>
      <w:r w:rsidR="005C0746" w:rsidRPr="00A717F9">
        <w:rPr>
          <w:b/>
          <w:sz w:val="25"/>
          <w:szCs w:val="25"/>
        </w:rPr>
        <w:t>лише</w:t>
      </w:r>
      <w:r w:rsidR="00C6049E">
        <w:rPr>
          <w:b/>
          <w:sz w:val="25"/>
          <w:szCs w:val="25"/>
        </w:rPr>
        <w:t>ния</w:t>
      </w:r>
      <w:r w:rsidR="005C0746" w:rsidRPr="00A717F9">
        <w:rPr>
          <w:b/>
          <w:sz w:val="25"/>
          <w:szCs w:val="25"/>
        </w:rPr>
        <w:t xml:space="preserve"> свободы до </w:t>
      </w:r>
      <w:r w:rsidR="00A717F9" w:rsidRPr="00A717F9">
        <w:rPr>
          <w:b/>
          <w:sz w:val="25"/>
          <w:szCs w:val="25"/>
        </w:rPr>
        <w:t>10</w:t>
      </w:r>
      <w:r w:rsidR="005C0746" w:rsidRPr="00A717F9">
        <w:rPr>
          <w:b/>
          <w:sz w:val="25"/>
          <w:szCs w:val="25"/>
        </w:rPr>
        <w:t xml:space="preserve"> ле</w:t>
      </w:r>
      <w:r w:rsidR="00A717F9" w:rsidRPr="00A717F9">
        <w:rPr>
          <w:b/>
          <w:sz w:val="25"/>
          <w:szCs w:val="25"/>
        </w:rPr>
        <w:t>т</w:t>
      </w:r>
      <w:r w:rsidR="00AF0261" w:rsidRPr="00AF0261">
        <w:rPr>
          <w:b/>
          <w:sz w:val="25"/>
          <w:szCs w:val="25"/>
        </w:rPr>
        <w:t xml:space="preserve"> </w:t>
      </w:r>
      <w:r w:rsidR="00FC5179">
        <w:rPr>
          <w:sz w:val="25"/>
          <w:szCs w:val="25"/>
        </w:rPr>
        <w:t>(ст. 228 УК РФ).</w:t>
      </w:r>
    </w:p>
    <w:p w:rsidR="005C0746" w:rsidRPr="00A717F9" w:rsidRDefault="005C0746" w:rsidP="0050068B">
      <w:pPr>
        <w:pStyle w:val="Timesnewroman14"/>
        <w:spacing w:line="240" w:lineRule="auto"/>
        <w:jc w:val="both"/>
        <w:rPr>
          <w:b/>
          <w:sz w:val="25"/>
          <w:szCs w:val="25"/>
        </w:rPr>
      </w:pPr>
      <w:proofErr w:type="gramStart"/>
      <w:r w:rsidRPr="003A7538">
        <w:rPr>
          <w:sz w:val="25"/>
          <w:szCs w:val="25"/>
        </w:rPr>
        <w:t>За незаконные производство, сбыт или пересылку наркотических средств, психотропных веществ или их аналогов, а также</w:t>
      </w:r>
      <w:r w:rsidR="000717E5" w:rsidRPr="003A7538">
        <w:rPr>
          <w:sz w:val="25"/>
          <w:szCs w:val="25"/>
        </w:rPr>
        <w:t xml:space="preserve"> за</w:t>
      </w:r>
      <w:r w:rsidR="00C6049E">
        <w:rPr>
          <w:sz w:val="25"/>
          <w:szCs w:val="25"/>
        </w:rPr>
        <w:t xml:space="preserve"> незаконные сбыт или пересылку</w:t>
      </w:r>
      <w:r w:rsidRPr="003A7538">
        <w:rPr>
          <w:sz w:val="25"/>
          <w:szCs w:val="25"/>
        </w:rPr>
        <w:t xml:space="preserve"> растений, содержащих наркотические средства или психотропны</w:t>
      </w:r>
      <w:r w:rsidR="00C6049E">
        <w:rPr>
          <w:sz w:val="25"/>
          <w:szCs w:val="25"/>
        </w:rPr>
        <w:t>х</w:t>
      </w:r>
      <w:r w:rsidRPr="003A7538">
        <w:rPr>
          <w:sz w:val="25"/>
          <w:szCs w:val="25"/>
        </w:rPr>
        <w:t xml:space="preserve"> веществ, либо их частей, содержащих наркоти</w:t>
      </w:r>
      <w:r w:rsidR="00C6049E">
        <w:rPr>
          <w:sz w:val="25"/>
          <w:szCs w:val="25"/>
        </w:rPr>
        <w:t>ческие средства или психотропны</w:t>
      </w:r>
      <w:r w:rsidR="009732EF">
        <w:rPr>
          <w:sz w:val="25"/>
          <w:szCs w:val="25"/>
        </w:rPr>
        <w:t>е</w:t>
      </w:r>
      <w:r w:rsidRPr="003A7538">
        <w:rPr>
          <w:sz w:val="25"/>
          <w:szCs w:val="25"/>
        </w:rPr>
        <w:t xml:space="preserve"> веществ</w:t>
      </w:r>
      <w:r w:rsidR="009732EF">
        <w:rPr>
          <w:sz w:val="25"/>
          <w:szCs w:val="25"/>
        </w:rPr>
        <w:t>а</w:t>
      </w:r>
      <w:r w:rsidRPr="003A7538">
        <w:rPr>
          <w:sz w:val="25"/>
          <w:szCs w:val="25"/>
        </w:rPr>
        <w:t xml:space="preserve"> (ст.</w:t>
      </w:r>
      <w:r w:rsidR="00ED419E">
        <w:rPr>
          <w:sz w:val="25"/>
          <w:szCs w:val="25"/>
        </w:rPr>
        <w:t>228.1</w:t>
      </w:r>
      <w:r w:rsidRPr="003A7538">
        <w:rPr>
          <w:sz w:val="25"/>
          <w:szCs w:val="25"/>
        </w:rPr>
        <w:t xml:space="preserve"> УК РФ) может быть назначено наказание в виде </w:t>
      </w:r>
      <w:r w:rsidRPr="00A717F9">
        <w:rPr>
          <w:b/>
          <w:sz w:val="25"/>
          <w:szCs w:val="25"/>
        </w:rPr>
        <w:t xml:space="preserve">лишения свободы на срок до </w:t>
      </w:r>
      <w:r w:rsidR="00A717F9" w:rsidRPr="00A717F9">
        <w:rPr>
          <w:b/>
          <w:sz w:val="25"/>
          <w:szCs w:val="25"/>
        </w:rPr>
        <w:t>8</w:t>
      </w:r>
      <w:r w:rsidRPr="00A717F9">
        <w:rPr>
          <w:b/>
          <w:sz w:val="25"/>
          <w:szCs w:val="25"/>
        </w:rPr>
        <w:t xml:space="preserve"> лет.</w:t>
      </w:r>
      <w:proofErr w:type="gramEnd"/>
    </w:p>
    <w:p w:rsidR="005C0746" w:rsidRPr="003A7538" w:rsidRDefault="005C0746" w:rsidP="0050068B">
      <w:pPr>
        <w:pStyle w:val="Timesnewroman14"/>
        <w:spacing w:line="240" w:lineRule="auto"/>
        <w:jc w:val="both"/>
        <w:rPr>
          <w:sz w:val="25"/>
          <w:szCs w:val="25"/>
        </w:rPr>
      </w:pPr>
      <w:r w:rsidRPr="003A7538">
        <w:rPr>
          <w:sz w:val="25"/>
          <w:szCs w:val="25"/>
        </w:rPr>
        <w:t>Уголовной ответственности подлежит не только лицо, ко</w:t>
      </w:r>
      <w:r w:rsidR="000717E5" w:rsidRPr="003A7538">
        <w:rPr>
          <w:sz w:val="25"/>
          <w:szCs w:val="25"/>
        </w:rPr>
        <w:t>т</w:t>
      </w:r>
      <w:r w:rsidRPr="003A7538">
        <w:rPr>
          <w:sz w:val="25"/>
          <w:szCs w:val="25"/>
        </w:rPr>
        <w:t xml:space="preserve">орое производит, приобретает или сбывает наркотики, но и лицо, склоняющее к потреблению наркотических, психотропных веществ и их аналогов. За указанные деяния предусмотрено </w:t>
      </w:r>
      <w:r w:rsidR="00C6049E">
        <w:rPr>
          <w:sz w:val="25"/>
          <w:szCs w:val="25"/>
        </w:rPr>
        <w:t>наказание</w:t>
      </w:r>
      <w:r w:rsidRPr="003A7538">
        <w:rPr>
          <w:sz w:val="25"/>
          <w:szCs w:val="25"/>
        </w:rPr>
        <w:t xml:space="preserve"> в виде </w:t>
      </w:r>
      <w:r w:rsidRPr="00A717F9">
        <w:rPr>
          <w:b/>
          <w:sz w:val="25"/>
          <w:szCs w:val="25"/>
        </w:rPr>
        <w:t xml:space="preserve">лишения свободы до </w:t>
      </w:r>
      <w:r w:rsidR="00A717F9" w:rsidRPr="00A717F9">
        <w:rPr>
          <w:b/>
          <w:sz w:val="25"/>
          <w:szCs w:val="25"/>
        </w:rPr>
        <w:t>5</w:t>
      </w:r>
      <w:r w:rsidRPr="00A717F9">
        <w:rPr>
          <w:b/>
          <w:sz w:val="25"/>
          <w:szCs w:val="25"/>
        </w:rPr>
        <w:t xml:space="preserve"> ле</w:t>
      </w:r>
      <w:r w:rsidR="000717E5" w:rsidRPr="00A717F9">
        <w:rPr>
          <w:b/>
          <w:sz w:val="25"/>
          <w:szCs w:val="25"/>
        </w:rPr>
        <w:t>т</w:t>
      </w:r>
      <w:r w:rsidR="00903A92" w:rsidRPr="003A7538">
        <w:rPr>
          <w:sz w:val="25"/>
          <w:szCs w:val="25"/>
        </w:rPr>
        <w:t xml:space="preserve"> (</w:t>
      </w:r>
      <w:r w:rsidR="001F1591" w:rsidRPr="003A7538">
        <w:rPr>
          <w:sz w:val="25"/>
          <w:szCs w:val="25"/>
        </w:rPr>
        <w:t>ч.1 ст.230 УК РФ)</w:t>
      </w:r>
      <w:r w:rsidRPr="003A7538">
        <w:rPr>
          <w:sz w:val="25"/>
          <w:szCs w:val="25"/>
        </w:rPr>
        <w:t>.</w:t>
      </w:r>
    </w:p>
    <w:p w:rsidR="0052789B" w:rsidRPr="003A7538" w:rsidRDefault="005C0746" w:rsidP="0050068B">
      <w:pPr>
        <w:pStyle w:val="Timesnewroman14"/>
        <w:spacing w:line="240" w:lineRule="auto"/>
        <w:jc w:val="both"/>
        <w:rPr>
          <w:sz w:val="25"/>
          <w:szCs w:val="25"/>
        </w:rPr>
      </w:pPr>
      <w:r w:rsidRPr="003A7538">
        <w:rPr>
          <w:sz w:val="25"/>
          <w:szCs w:val="25"/>
        </w:rPr>
        <w:t>Уже в юном возрасте человек должен сделать выбор — посвятить свою жизнь достижению поставленных целей — семье, общению с друзьями, карьере или же разменять ее на сомнительные удовольствия, ведущие к саморазрушению и многим бедам</w:t>
      </w:r>
      <w:r w:rsidR="009732EF">
        <w:rPr>
          <w:sz w:val="25"/>
          <w:szCs w:val="25"/>
        </w:rPr>
        <w:t>,</w:t>
      </w:r>
      <w:r w:rsidRPr="003A7538">
        <w:rPr>
          <w:sz w:val="25"/>
          <w:szCs w:val="25"/>
        </w:rPr>
        <w:t xml:space="preserve"> как для самого наркомана, так и для его близких.</w:t>
      </w:r>
    </w:p>
    <w:p w:rsidR="0052789B" w:rsidRPr="003A7538" w:rsidRDefault="000717E5" w:rsidP="0050068B">
      <w:pPr>
        <w:pStyle w:val="Timesnewroman14"/>
        <w:spacing w:line="240" w:lineRule="auto"/>
        <w:jc w:val="both"/>
        <w:rPr>
          <w:sz w:val="25"/>
          <w:szCs w:val="25"/>
        </w:rPr>
      </w:pPr>
      <w:r w:rsidRPr="003A7538">
        <w:rPr>
          <w:sz w:val="25"/>
          <w:szCs w:val="25"/>
        </w:rPr>
        <w:t>Если у Вас имеется информация о том, что кто-то распространяет наркотические вещества, просим сообщать</w:t>
      </w:r>
      <w:r w:rsidR="00A717F9">
        <w:rPr>
          <w:sz w:val="25"/>
          <w:szCs w:val="25"/>
        </w:rPr>
        <w:t xml:space="preserve"> об этом</w:t>
      </w:r>
      <w:r w:rsidR="009732EF">
        <w:rPr>
          <w:sz w:val="25"/>
          <w:szCs w:val="25"/>
        </w:rPr>
        <w:t>в правоохранительные органы</w:t>
      </w:r>
      <w:r w:rsidRPr="003A7538">
        <w:rPr>
          <w:sz w:val="25"/>
          <w:szCs w:val="25"/>
        </w:rPr>
        <w:t>.</w:t>
      </w:r>
    </w:p>
    <w:p w:rsidR="00385E6F" w:rsidRDefault="008D3CDB" w:rsidP="0050068B">
      <w:pPr>
        <w:pStyle w:val="Timesnewroman14"/>
        <w:spacing w:line="240" w:lineRule="auto"/>
        <w:ind w:firstLine="0"/>
        <w:jc w:val="center"/>
        <w:rPr>
          <w:b/>
          <w:sz w:val="25"/>
          <w:szCs w:val="25"/>
        </w:rPr>
      </w:pPr>
      <w:r w:rsidRPr="003A7538">
        <w:rPr>
          <w:b/>
          <w:sz w:val="25"/>
          <w:szCs w:val="25"/>
        </w:rPr>
        <w:t>Прокуратура г. Йошкар-Олы</w:t>
      </w:r>
    </w:p>
    <w:p w:rsidR="008D3CDB" w:rsidRPr="003A7538" w:rsidRDefault="008D3CDB" w:rsidP="0050068B">
      <w:pPr>
        <w:pStyle w:val="Timesnewroman14"/>
        <w:spacing w:line="240" w:lineRule="auto"/>
        <w:ind w:firstLine="0"/>
        <w:jc w:val="center"/>
        <w:rPr>
          <w:b/>
          <w:sz w:val="25"/>
          <w:szCs w:val="25"/>
        </w:rPr>
      </w:pPr>
      <w:r w:rsidRPr="003A7538">
        <w:rPr>
          <w:b/>
          <w:sz w:val="25"/>
          <w:szCs w:val="25"/>
        </w:rPr>
        <w:t xml:space="preserve">Адрес: </w:t>
      </w:r>
      <w:r w:rsidR="00A717F9">
        <w:rPr>
          <w:b/>
          <w:sz w:val="25"/>
          <w:szCs w:val="25"/>
        </w:rPr>
        <w:t xml:space="preserve">г. </w:t>
      </w:r>
      <w:r w:rsidR="0050068B" w:rsidRPr="003A7538">
        <w:rPr>
          <w:b/>
          <w:sz w:val="25"/>
          <w:szCs w:val="25"/>
        </w:rPr>
        <w:t>Йошкар-Ола,</w:t>
      </w:r>
      <w:r w:rsidR="00A717F9">
        <w:rPr>
          <w:b/>
          <w:sz w:val="25"/>
          <w:szCs w:val="25"/>
        </w:rPr>
        <w:t>ул.</w:t>
      </w:r>
      <w:r w:rsidR="00A37A32">
        <w:rPr>
          <w:b/>
          <w:sz w:val="25"/>
          <w:szCs w:val="25"/>
        </w:rPr>
        <w:t> </w:t>
      </w:r>
      <w:r w:rsidRPr="003A7538">
        <w:rPr>
          <w:b/>
          <w:sz w:val="25"/>
          <w:szCs w:val="25"/>
        </w:rPr>
        <w:t>Кремлёвская</w:t>
      </w:r>
      <w:r w:rsidR="0050068B" w:rsidRPr="003A7538">
        <w:rPr>
          <w:b/>
          <w:sz w:val="25"/>
          <w:szCs w:val="25"/>
        </w:rPr>
        <w:t>,</w:t>
      </w:r>
      <w:r w:rsidR="00A717F9">
        <w:rPr>
          <w:b/>
          <w:sz w:val="25"/>
          <w:szCs w:val="25"/>
        </w:rPr>
        <w:t> д.</w:t>
      </w:r>
      <w:r w:rsidR="0050068B" w:rsidRPr="003A7538">
        <w:rPr>
          <w:b/>
          <w:sz w:val="25"/>
          <w:szCs w:val="25"/>
        </w:rPr>
        <w:t>14</w:t>
      </w:r>
    </w:p>
    <w:p w:rsidR="0050068B" w:rsidRPr="003A7538" w:rsidRDefault="0050068B" w:rsidP="0050068B">
      <w:pPr>
        <w:pStyle w:val="Timesnewroman14"/>
        <w:spacing w:line="240" w:lineRule="auto"/>
        <w:ind w:firstLine="0"/>
        <w:jc w:val="center"/>
        <w:rPr>
          <w:b/>
          <w:sz w:val="25"/>
          <w:szCs w:val="25"/>
        </w:rPr>
      </w:pPr>
      <w:r w:rsidRPr="003A7538">
        <w:rPr>
          <w:b/>
          <w:sz w:val="25"/>
          <w:szCs w:val="25"/>
        </w:rPr>
        <w:t xml:space="preserve">Телефон: </w:t>
      </w:r>
      <w:bookmarkStart w:id="0" w:name="_GoBack"/>
      <w:bookmarkEnd w:id="0"/>
      <w:r w:rsidR="009732EF">
        <w:rPr>
          <w:b/>
          <w:sz w:val="25"/>
          <w:szCs w:val="25"/>
        </w:rPr>
        <w:t>(</w:t>
      </w:r>
      <w:r w:rsidRPr="003A7538">
        <w:rPr>
          <w:b/>
          <w:sz w:val="25"/>
          <w:szCs w:val="25"/>
        </w:rPr>
        <w:t>8362</w:t>
      </w:r>
      <w:r w:rsidR="009732EF">
        <w:rPr>
          <w:b/>
          <w:sz w:val="25"/>
          <w:szCs w:val="25"/>
        </w:rPr>
        <w:t>)</w:t>
      </w:r>
      <w:r w:rsidRPr="003A7538">
        <w:rPr>
          <w:b/>
          <w:sz w:val="25"/>
          <w:szCs w:val="25"/>
        </w:rPr>
        <w:t xml:space="preserve"> 56-58-27</w:t>
      </w:r>
    </w:p>
    <w:sectPr w:rsidR="0050068B" w:rsidRPr="003A7538" w:rsidSect="009732EF">
      <w:pgSz w:w="16838" w:h="11906" w:orient="landscape"/>
      <w:pgMar w:top="397" w:right="567" w:bottom="397" w:left="567" w:header="709" w:footer="709" w:gutter="0"/>
      <w:cols w:num="3" w:space="1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1A" w:rsidRDefault="00706A1A" w:rsidP="00860CA1">
      <w:pPr>
        <w:spacing w:after="0" w:line="240" w:lineRule="auto"/>
      </w:pPr>
      <w:r>
        <w:separator/>
      </w:r>
    </w:p>
  </w:endnote>
  <w:endnote w:type="continuationSeparator" w:id="1">
    <w:p w:rsidR="00706A1A" w:rsidRDefault="00706A1A" w:rsidP="0086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1A" w:rsidRDefault="00706A1A" w:rsidP="00860CA1">
      <w:pPr>
        <w:spacing w:after="0" w:line="240" w:lineRule="auto"/>
      </w:pPr>
      <w:r>
        <w:separator/>
      </w:r>
    </w:p>
  </w:footnote>
  <w:footnote w:type="continuationSeparator" w:id="1">
    <w:p w:rsidR="00706A1A" w:rsidRDefault="00706A1A" w:rsidP="0086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7D5F"/>
    <w:multiLevelType w:val="multilevel"/>
    <w:tmpl w:val="DBA6F2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9B0C28"/>
    <w:multiLevelType w:val="hybridMultilevel"/>
    <w:tmpl w:val="0AD864AA"/>
    <w:lvl w:ilvl="0" w:tplc="1CBA5EE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89B"/>
    <w:rsid w:val="000717E5"/>
    <w:rsid w:val="001B03C3"/>
    <w:rsid w:val="001F1591"/>
    <w:rsid w:val="00385E6F"/>
    <w:rsid w:val="003A7538"/>
    <w:rsid w:val="003F5AA8"/>
    <w:rsid w:val="00403FFE"/>
    <w:rsid w:val="004139D1"/>
    <w:rsid w:val="0050068B"/>
    <w:rsid w:val="0052789B"/>
    <w:rsid w:val="0054081C"/>
    <w:rsid w:val="005A030C"/>
    <w:rsid w:val="005C0746"/>
    <w:rsid w:val="00706A1A"/>
    <w:rsid w:val="00860CA1"/>
    <w:rsid w:val="008D3CDB"/>
    <w:rsid w:val="008E60A2"/>
    <w:rsid w:val="00903A92"/>
    <w:rsid w:val="009732EF"/>
    <w:rsid w:val="00976E1C"/>
    <w:rsid w:val="00A17B07"/>
    <w:rsid w:val="00A26C48"/>
    <w:rsid w:val="00A37A32"/>
    <w:rsid w:val="00A717F9"/>
    <w:rsid w:val="00AA7963"/>
    <w:rsid w:val="00AF0261"/>
    <w:rsid w:val="00B17DE3"/>
    <w:rsid w:val="00B64715"/>
    <w:rsid w:val="00C6049E"/>
    <w:rsid w:val="00C77267"/>
    <w:rsid w:val="00D72747"/>
    <w:rsid w:val="00E5149C"/>
    <w:rsid w:val="00EB73EC"/>
    <w:rsid w:val="00ED419E"/>
    <w:rsid w:val="00FC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C"/>
  </w:style>
  <w:style w:type="paragraph" w:styleId="1">
    <w:name w:val="heading 1"/>
    <w:basedOn w:val="a"/>
    <w:next w:val="a"/>
    <w:link w:val="10"/>
    <w:qFormat/>
    <w:rsid w:val="00B64715"/>
    <w:pPr>
      <w:keepNext/>
      <w:numPr>
        <w:numId w:val="2"/>
      </w:numPr>
      <w:spacing w:after="0"/>
      <w:ind w:firstLine="709"/>
      <w:contextualSpacing/>
      <w:outlineLvl w:val="0"/>
    </w:pPr>
    <w:rPr>
      <w:bCs/>
      <w:kern w:val="32"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basedOn w:val="a"/>
    <w:link w:val="Timesnewroman140"/>
    <w:qFormat/>
    <w:rsid w:val="001B03C3"/>
    <w:pPr>
      <w:spacing w:after="0"/>
      <w:ind w:firstLine="709"/>
    </w:pPr>
    <w:rPr>
      <w:rFonts w:ascii="Times New Roman" w:hAnsi="Times New Roman"/>
      <w:sz w:val="28"/>
    </w:rPr>
  </w:style>
  <w:style w:type="character" w:customStyle="1" w:styleId="Timesnewroman140">
    <w:name w:val="Times new roman 14 пт Знак"/>
    <w:basedOn w:val="a0"/>
    <w:link w:val="Timesnewroman14"/>
    <w:rsid w:val="001B03C3"/>
    <w:rPr>
      <w:rFonts w:ascii="Times New Roman" w:hAnsi="Times New Roman"/>
      <w:sz w:val="28"/>
    </w:rPr>
  </w:style>
  <w:style w:type="character" w:styleId="a3">
    <w:name w:val="Emphasis"/>
    <w:aliases w:val="Times..."/>
    <w:qFormat/>
    <w:rsid w:val="00B64715"/>
    <w:rPr>
      <w:rFonts w:ascii="Times New Roman" w:hAnsi="Times New Roman" w:cs="Times New Roman"/>
      <w:i w:val="0"/>
      <w:iCs/>
      <w:sz w:val="28"/>
    </w:rPr>
  </w:style>
  <w:style w:type="character" w:customStyle="1" w:styleId="10">
    <w:name w:val="Заголовок 1 Знак"/>
    <w:link w:val="1"/>
    <w:rsid w:val="00B64715"/>
    <w:rPr>
      <w:bCs/>
      <w:kern w:val="32"/>
      <w:sz w:val="28"/>
      <w:szCs w:val="32"/>
      <w:lang/>
    </w:rPr>
  </w:style>
  <w:style w:type="paragraph" w:customStyle="1" w:styleId="Bahnschrift">
    <w:name w:val="Bahnschrift"/>
    <w:basedOn w:val="a4"/>
    <w:link w:val="Bahnschrift0"/>
    <w:qFormat/>
    <w:rsid w:val="00D72747"/>
    <w:pPr>
      <w:spacing w:after="0"/>
      <w:ind w:firstLine="709"/>
    </w:pPr>
    <w:rPr>
      <w:rFonts w:ascii="Bahnschrift" w:eastAsia="Times New Roman" w:hAnsi="Bahnschrift"/>
      <w:b/>
      <w:i/>
      <w:color w:val="000000"/>
      <w:sz w:val="28"/>
      <w:szCs w:val="28"/>
      <w:u w:val="single"/>
      <w:lang w:eastAsia="ru-RU"/>
    </w:rPr>
  </w:style>
  <w:style w:type="character" w:customStyle="1" w:styleId="Bahnschrift0">
    <w:name w:val="Bahnschrift Знак"/>
    <w:basedOn w:val="a0"/>
    <w:link w:val="Bahnschrift"/>
    <w:rsid w:val="00D72747"/>
    <w:rPr>
      <w:rFonts w:ascii="Bahnschrift" w:eastAsia="Times New Roman" w:hAnsi="Bahnschrift" w:cs="Times New Roman"/>
      <w:b/>
      <w:i/>
      <w:color w:val="000000"/>
      <w:sz w:val="28"/>
      <w:szCs w:val="28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D72747"/>
    <w:rPr>
      <w:rFonts w:ascii="Times New Roman" w:hAnsi="Times New Roman" w:cs="Times New Roman"/>
      <w:sz w:val="24"/>
      <w:szCs w:val="24"/>
    </w:rPr>
  </w:style>
  <w:style w:type="paragraph" w:customStyle="1" w:styleId="a5">
    <w:name w:val="Условия"/>
    <w:basedOn w:val="Timesnewroman14"/>
    <w:link w:val="a6"/>
    <w:qFormat/>
    <w:rsid w:val="00B17DE3"/>
    <w:rPr>
      <w:rFonts w:ascii="Bahnschrift Condensed" w:hAnsi="Bahnschrift Condensed"/>
      <w:sz w:val="26"/>
    </w:rPr>
  </w:style>
  <w:style w:type="character" w:customStyle="1" w:styleId="a6">
    <w:name w:val="Условия Знак"/>
    <w:basedOn w:val="Timesnewroman140"/>
    <w:link w:val="a5"/>
    <w:rsid w:val="00B17DE3"/>
    <w:rPr>
      <w:rFonts w:ascii="Bahnschrift Condensed" w:hAnsi="Bahnschrift Condensed"/>
      <w:sz w:val="26"/>
    </w:rPr>
  </w:style>
  <w:style w:type="paragraph" w:styleId="a7">
    <w:name w:val="header"/>
    <w:basedOn w:val="a"/>
    <w:link w:val="a8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CA1"/>
  </w:style>
  <w:style w:type="paragraph" w:styleId="a9">
    <w:name w:val="footer"/>
    <w:basedOn w:val="a"/>
    <w:link w:val="aa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CA1"/>
  </w:style>
  <w:style w:type="paragraph" w:styleId="ab">
    <w:name w:val="Balloon Text"/>
    <w:basedOn w:val="a"/>
    <w:link w:val="ac"/>
    <w:uiPriority w:val="99"/>
    <w:semiHidden/>
    <w:unhideWhenUsed/>
    <w:rsid w:val="0097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715"/>
    <w:pPr>
      <w:keepNext/>
      <w:numPr>
        <w:numId w:val="2"/>
      </w:numPr>
      <w:spacing w:after="0"/>
      <w:ind w:firstLine="709"/>
      <w:contextualSpacing/>
      <w:outlineLvl w:val="0"/>
    </w:pPr>
    <w:rPr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basedOn w:val="a"/>
    <w:link w:val="Timesnewroman140"/>
    <w:qFormat/>
    <w:rsid w:val="001B03C3"/>
    <w:pPr>
      <w:spacing w:after="0"/>
      <w:ind w:firstLine="709"/>
    </w:pPr>
    <w:rPr>
      <w:rFonts w:ascii="Times New Roman" w:hAnsi="Times New Roman"/>
      <w:sz w:val="28"/>
    </w:rPr>
  </w:style>
  <w:style w:type="character" w:customStyle="1" w:styleId="Timesnewroman140">
    <w:name w:val="Times new roman 14 пт Знак"/>
    <w:basedOn w:val="a0"/>
    <w:link w:val="Timesnewroman14"/>
    <w:rsid w:val="001B03C3"/>
    <w:rPr>
      <w:rFonts w:ascii="Times New Roman" w:hAnsi="Times New Roman"/>
      <w:sz w:val="28"/>
    </w:rPr>
  </w:style>
  <w:style w:type="character" w:styleId="a3">
    <w:name w:val="Emphasis"/>
    <w:aliases w:val="Times..."/>
    <w:qFormat/>
    <w:rsid w:val="00B64715"/>
    <w:rPr>
      <w:rFonts w:ascii="Times New Roman" w:hAnsi="Times New Roman" w:cs="Times New Roman"/>
      <w:i w:val="0"/>
      <w:iCs/>
      <w:sz w:val="28"/>
    </w:rPr>
  </w:style>
  <w:style w:type="character" w:customStyle="1" w:styleId="10">
    <w:name w:val="Заголовок 1 Знак"/>
    <w:link w:val="1"/>
    <w:rsid w:val="00B64715"/>
    <w:rPr>
      <w:bCs/>
      <w:kern w:val="32"/>
      <w:sz w:val="28"/>
      <w:szCs w:val="32"/>
      <w:lang w:val="x-none" w:eastAsia="x-none"/>
    </w:rPr>
  </w:style>
  <w:style w:type="paragraph" w:customStyle="1" w:styleId="Bahnschrift">
    <w:name w:val="Bahnschrift"/>
    <w:basedOn w:val="a4"/>
    <w:link w:val="Bahnschrift0"/>
    <w:qFormat/>
    <w:rsid w:val="00D72747"/>
    <w:pPr>
      <w:spacing w:after="0"/>
      <w:ind w:firstLine="709"/>
    </w:pPr>
    <w:rPr>
      <w:rFonts w:ascii="Bahnschrift" w:eastAsia="Times New Roman" w:hAnsi="Bahnschrift"/>
      <w:b/>
      <w:i/>
      <w:color w:val="000000"/>
      <w:sz w:val="28"/>
      <w:szCs w:val="28"/>
      <w:u w:val="single"/>
      <w:lang w:eastAsia="ru-RU"/>
    </w:rPr>
  </w:style>
  <w:style w:type="character" w:customStyle="1" w:styleId="Bahnschrift0">
    <w:name w:val="Bahnschrift Знак"/>
    <w:basedOn w:val="a0"/>
    <w:link w:val="Bahnschrift"/>
    <w:rsid w:val="00D72747"/>
    <w:rPr>
      <w:rFonts w:ascii="Bahnschrift" w:eastAsia="Times New Roman" w:hAnsi="Bahnschrift" w:cs="Times New Roman"/>
      <w:b/>
      <w:i/>
      <w:color w:val="000000"/>
      <w:sz w:val="28"/>
      <w:szCs w:val="28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D72747"/>
    <w:rPr>
      <w:rFonts w:ascii="Times New Roman" w:hAnsi="Times New Roman" w:cs="Times New Roman"/>
      <w:sz w:val="24"/>
      <w:szCs w:val="24"/>
    </w:rPr>
  </w:style>
  <w:style w:type="paragraph" w:customStyle="1" w:styleId="a5">
    <w:name w:val="Условия"/>
    <w:basedOn w:val="Timesnewroman14"/>
    <w:link w:val="a6"/>
    <w:qFormat/>
    <w:rsid w:val="00B17DE3"/>
    <w:rPr>
      <w:rFonts w:ascii="Bahnschrift Condensed" w:hAnsi="Bahnschrift Condensed"/>
      <w:sz w:val="26"/>
    </w:rPr>
  </w:style>
  <w:style w:type="character" w:customStyle="1" w:styleId="a6">
    <w:name w:val="Условия Знак"/>
    <w:basedOn w:val="Timesnewroman140"/>
    <w:link w:val="a5"/>
    <w:rsid w:val="00B17DE3"/>
    <w:rPr>
      <w:rFonts w:ascii="Bahnschrift Condensed" w:hAnsi="Bahnschrift Condensed"/>
      <w:sz w:val="26"/>
    </w:rPr>
  </w:style>
  <w:style w:type="paragraph" w:styleId="a7">
    <w:name w:val="header"/>
    <w:basedOn w:val="a"/>
    <w:link w:val="a8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CA1"/>
  </w:style>
  <w:style w:type="paragraph" w:styleId="a9">
    <w:name w:val="footer"/>
    <w:basedOn w:val="a"/>
    <w:link w:val="aa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CA1"/>
  </w:style>
  <w:style w:type="paragraph" w:styleId="ab">
    <w:name w:val="Balloon Text"/>
    <w:basedOn w:val="a"/>
    <w:link w:val="ac"/>
    <w:uiPriority w:val="99"/>
    <w:semiHidden/>
    <w:unhideWhenUsed/>
    <w:rsid w:val="0097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Мизбахов</dc:creator>
  <cp:keywords/>
  <dc:description/>
  <cp:lastModifiedBy>Andrey</cp:lastModifiedBy>
  <cp:revision>11</cp:revision>
  <dcterms:created xsi:type="dcterms:W3CDTF">2020-04-26T11:15:00Z</dcterms:created>
  <dcterms:modified xsi:type="dcterms:W3CDTF">2020-04-29T09:46:00Z</dcterms:modified>
</cp:coreProperties>
</file>